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1E" w:rsidRDefault="00EA581E" w:rsidP="005074E3">
      <w:pPr>
        <w:tabs>
          <w:tab w:val="left" w:pos="2865"/>
        </w:tabs>
      </w:pPr>
    </w:p>
    <w:p w:rsidR="00EA581E" w:rsidRDefault="00EA581E" w:rsidP="005074E3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  <w:r>
        <w:t xml:space="preserve">                                                     </w:t>
      </w:r>
      <w:r w:rsidR="0096594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02.6pt;margin-top:4.2pt;width:277.65pt;height:45pt;z-index:-251654144;mso-position-horizontal-relative:text;mso-position-vertical-relative:text" wrapcoords="9457 -360 -58 0 -58 21240 20141 21240 19615 11160 21366 11160 21658 10440 21658 3960 10216 -360 9457 -360">
            <v:shadow color="#868686"/>
            <v:textpath style="font-family:&quot;Arial Black&quot;;font-size:32pt;v-text-kern:t" trim="t" fitpath="t" string="KP ŽÁCI &quot;A&quot;"/>
            <w10:wrap type="tight"/>
          </v:shape>
        </w:pict>
      </w: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tbl>
      <w:tblPr>
        <w:tblW w:w="7581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"/>
        <w:gridCol w:w="1539"/>
        <w:gridCol w:w="1254"/>
        <w:gridCol w:w="1425"/>
        <w:gridCol w:w="2394"/>
      </w:tblGrid>
      <w:tr w:rsidR="005074E3" w:rsidTr="005074E3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74E3" w:rsidRPr="00DF01EF" w:rsidRDefault="005074E3" w:rsidP="00217B0D">
            <w:pPr>
              <w:jc w:val="center"/>
              <w:rPr>
                <w:b/>
              </w:rPr>
            </w:pPr>
          </w:p>
          <w:p w:rsidR="005074E3" w:rsidRPr="00DF01EF" w:rsidRDefault="005074E3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5074E3" w:rsidRPr="00DF01EF" w:rsidRDefault="005074E3" w:rsidP="00217B0D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74E3" w:rsidRPr="00DF01EF" w:rsidRDefault="005074E3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5074E3" w:rsidRPr="00DF01EF" w:rsidRDefault="005074E3" w:rsidP="00217B0D">
            <w:pPr>
              <w:jc w:val="center"/>
              <w:rPr>
                <w:b/>
              </w:rPr>
            </w:pPr>
            <w:r>
              <w:rPr>
                <w:b/>
              </w:rPr>
              <w:t>PODZIM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74E3" w:rsidRPr="00DF01EF" w:rsidRDefault="005074E3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74E3" w:rsidRPr="00DF01EF" w:rsidRDefault="005074E3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74E3" w:rsidRPr="00DF01EF" w:rsidRDefault="005074E3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1.</w:t>
            </w: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SO 24. 8.</w:t>
            </w:r>
          </w:p>
        </w:tc>
        <w:tc>
          <w:tcPr>
            <w:tcW w:w="1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Sokol Bedřichov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NE 1.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FC ŽĎAS Žďár nad Sázavou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NE 8.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12:45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14:15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SK Pernštejn Nedvědice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11.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ST 11.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13:15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14:45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SFK Vrchovina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SO 14.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TJ Destrukce Jaroměřice nad Rok.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SO 21.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FC Velká Bíteš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NE 29. 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HFK Třebíč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7.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NE 6. 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11:45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13:15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TJ Dekora Ždírec nad Doubravou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SO 12. 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SK Moravské Budějovice</w:t>
            </w:r>
          </w:p>
        </w:tc>
      </w:tr>
      <w:tr w:rsidR="005074E3" w:rsidTr="005074E3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5074E3" w:rsidRDefault="005074E3" w:rsidP="00217B0D">
            <w:pPr>
              <w:jc w:val="center"/>
            </w:pPr>
            <w:r>
              <w:t>9.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NE 20. 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11:15 MŽ</w:t>
            </w:r>
          </w:p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12:45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5074E3" w:rsidRDefault="005074E3" w:rsidP="00217B0D">
            <w:pPr>
              <w:tabs>
                <w:tab w:val="left" w:pos="2010"/>
              </w:tabs>
              <w:jc w:val="center"/>
            </w:pPr>
            <w:r>
              <w:t>FK Humpolec</w:t>
            </w:r>
          </w:p>
        </w:tc>
      </w:tr>
    </w:tbl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918"/>
        </w:tabs>
        <w:ind w:left="-90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421B" w:rsidRDefault="00EA421B"/>
    <w:sectPr w:rsidR="00EA421B" w:rsidSect="00306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A581E"/>
    <w:rsid w:val="0020617C"/>
    <w:rsid w:val="00306FAE"/>
    <w:rsid w:val="004C1328"/>
    <w:rsid w:val="005074E3"/>
    <w:rsid w:val="00563FDC"/>
    <w:rsid w:val="0096594F"/>
    <w:rsid w:val="00B63623"/>
    <w:rsid w:val="00C27623"/>
    <w:rsid w:val="00D04DAB"/>
    <w:rsid w:val="00D74DB6"/>
    <w:rsid w:val="00E06E44"/>
    <w:rsid w:val="00EA421B"/>
    <w:rsid w:val="00EA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2013-08-04T07:53:00Z</dcterms:created>
  <dcterms:modified xsi:type="dcterms:W3CDTF">2013-08-20T16:22:00Z</dcterms:modified>
</cp:coreProperties>
</file>